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A9" w:rsidRPr="002F49E8" w:rsidRDefault="00BC1768" w:rsidP="002F49E8">
      <w:pPr>
        <w:jc w:val="center"/>
        <w:rPr>
          <w:color w:val="1F497D" w:themeColor="text2"/>
          <w:sz w:val="24"/>
          <w:szCs w:val="24"/>
        </w:rPr>
      </w:pPr>
      <w:r w:rsidRPr="002F49E8">
        <w:rPr>
          <w:b/>
          <w:color w:val="1F497D" w:themeColor="text2"/>
          <w:sz w:val="24"/>
          <w:szCs w:val="24"/>
          <w:u w:val="single"/>
        </w:rPr>
        <w:t>Etat des lieux du local air comprimé</w:t>
      </w:r>
      <w:r w:rsidRPr="002F49E8">
        <w:rPr>
          <w:color w:val="1F497D" w:themeColor="text2"/>
          <w:sz w:val="24"/>
          <w:szCs w:val="24"/>
        </w:rPr>
        <w:t>:</w:t>
      </w:r>
    </w:p>
    <w:p w:rsidR="00BC1768" w:rsidRPr="002F49E8" w:rsidRDefault="00BC1768">
      <w:pPr>
        <w:rPr>
          <w:color w:val="1F497D" w:themeColor="text2"/>
          <w:sz w:val="24"/>
          <w:szCs w:val="24"/>
        </w:rPr>
      </w:pPr>
    </w:p>
    <w:p w:rsidR="00BC1768" w:rsidRPr="002F49E8" w:rsidRDefault="00BC1768" w:rsidP="002F49E8">
      <w:pPr>
        <w:pStyle w:val="Paragraphedeliste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2F49E8">
        <w:rPr>
          <w:color w:val="1F497D" w:themeColor="text2"/>
          <w:sz w:val="24"/>
          <w:szCs w:val="24"/>
        </w:rPr>
        <w:t xml:space="preserve">Un compresseur à vis COMPAIR L45-10b de 45 </w:t>
      </w:r>
      <w:proofErr w:type="spellStart"/>
      <w:r w:rsidRPr="002F49E8">
        <w:rPr>
          <w:color w:val="1F497D" w:themeColor="text2"/>
          <w:sz w:val="24"/>
          <w:szCs w:val="24"/>
        </w:rPr>
        <w:t>Kw</w:t>
      </w:r>
      <w:proofErr w:type="spellEnd"/>
      <w:r w:rsidRPr="002F49E8">
        <w:rPr>
          <w:color w:val="1F497D" w:themeColor="text2"/>
          <w:sz w:val="24"/>
          <w:szCs w:val="24"/>
        </w:rPr>
        <w:t xml:space="preserve"> année 2003 débit 7m3/mn à 10 bars</w:t>
      </w:r>
    </w:p>
    <w:p w:rsidR="00BC1768" w:rsidRPr="002F49E8" w:rsidRDefault="00BC1768" w:rsidP="002F49E8">
      <w:pPr>
        <w:pStyle w:val="Paragraphedeliste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2F49E8">
        <w:rPr>
          <w:color w:val="1F497D" w:themeColor="text2"/>
          <w:sz w:val="24"/>
          <w:szCs w:val="24"/>
        </w:rPr>
        <w:t xml:space="preserve">Un </w:t>
      </w:r>
      <w:r w:rsidR="0096644E" w:rsidRPr="002F49E8">
        <w:rPr>
          <w:color w:val="1F497D" w:themeColor="text2"/>
          <w:sz w:val="24"/>
          <w:szCs w:val="24"/>
        </w:rPr>
        <w:t>sécheur</w:t>
      </w:r>
      <w:r w:rsidRPr="002F49E8">
        <w:rPr>
          <w:color w:val="1F497D" w:themeColor="text2"/>
          <w:sz w:val="24"/>
          <w:szCs w:val="24"/>
        </w:rPr>
        <w:t xml:space="preserve"> par adsorption A87TX 8.66m3/mn à 7 bars</w:t>
      </w:r>
    </w:p>
    <w:p w:rsidR="00BC1768" w:rsidRPr="002F49E8" w:rsidRDefault="0096644E" w:rsidP="002F49E8">
      <w:pPr>
        <w:pStyle w:val="Paragraphedeliste"/>
        <w:numPr>
          <w:ilvl w:val="0"/>
          <w:numId w:val="3"/>
        </w:numPr>
        <w:rPr>
          <w:color w:val="1F497D" w:themeColor="text2"/>
          <w:sz w:val="24"/>
          <w:szCs w:val="24"/>
        </w:rPr>
      </w:pPr>
      <w:r w:rsidRPr="002F49E8">
        <w:rPr>
          <w:color w:val="1F497D" w:themeColor="text2"/>
          <w:sz w:val="24"/>
          <w:szCs w:val="24"/>
        </w:rPr>
        <w:t xml:space="preserve">Un </w:t>
      </w:r>
      <w:r w:rsidR="00BC7F25" w:rsidRPr="002F49E8">
        <w:rPr>
          <w:color w:val="1F497D" w:themeColor="text2"/>
          <w:sz w:val="24"/>
          <w:szCs w:val="24"/>
        </w:rPr>
        <w:t>pré filtre</w:t>
      </w:r>
      <w:r w:rsidRPr="002F49E8">
        <w:rPr>
          <w:color w:val="1F497D" w:themeColor="text2"/>
          <w:sz w:val="24"/>
          <w:szCs w:val="24"/>
        </w:rPr>
        <w:t xml:space="preserve"> </w:t>
      </w:r>
      <w:proofErr w:type="spellStart"/>
      <w:r w:rsidRPr="002F49E8">
        <w:rPr>
          <w:color w:val="1F497D" w:themeColor="text2"/>
          <w:sz w:val="24"/>
          <w:szCs w:val="24"/>
        </w:rPr>
        <w:t>Compair</w:t>
      </w:r>
      <w:proofErr w:type="spellEnd"/>
      <w:r w:rsidRPr="002F49E8">
        <w:rPr>
          <w:color w:val="1F497D" w:themeColor="text2"/>
          <w:sz w:val="24"/>
          <w:szCs w:val="24"/>
        </w:rPr>
        <w:t xml:space="preserve"> 2030 X</w:t>
      </w:r>
      <w:r w:rsidR="00C57DA3" w:rsidRPr="002F49E8">
        <w:rPr>
          <w:color w:val="1F497D" w:themeColor="text2"/>
          <w:sz w:val="24"/>
          <w:szCs w:val="24"/>
        </w:rPr>
        <w:t xml:space="preserve"> -450 m3/h</w:t>
      </w:r>
    </w:p>
    <w:p w:rsidR="0096644E" w:rsidRPr="002F49E8" w:rsidRDefault="0096644E" w:rsidP="002F49E8">
      <w:pPr>
        <w:pStyle w:val="Paragraphedeliste"/>
        <w:numPr>
          <w:ilvl w:val="0"/>
          <w:numId w:val="4"/>
        </w:numPr>
        <w:rPr>
          <w:color w:val="1F497D" w:themeColor="text2"/>
          <w:sz w:val="24"/>
          <w:szCs w:val="24"/>
        </w:rPr>
      </w:pPr>
      <w:r w:rsidRPr="002F49E8">
        <w:rPr>
          <w:color w:val="1F497D" w:themeColor="text2"/>
          <w:sz w:val="24"/>
          <w:szCs w:val="24"/>
        </w:rPr>
        <w:t xml:space="preserve">Un filtre </w:t>
      </w:r>
      <w:proofErr w:type="spellStart"/>
      <w:r w:rsidRPr="002F49E8">
        <w:rPr>
          <w:color w:val="1F497D" w:themeColor="text2"/>
          <w:sz w:val="24"/>
          <w:szCs w:val="24"/>
        </w:rPr>
        <w:t>Compair</w:t>
      </w:r>
      <w:proofErr w:type="spellEnd"/>
      <w:r w:rsidRPr="002F49E8">
        <w:rPr>
          <w:color w:val="1F497D" w:themeColor="text2"/>
          <w:sz w:val="24"/>
          <w:szCs w:val="24"/>
        </w:rPr>
        <w:t xml:space="preserve"> 2030 Z</w:t>
      </w:r>
      <w:r w:rsidR="00C57DA3" w:rsidRPr="002F49E8">
        <w:rPr>
          <w:color w:val="1F497D" w:themeColor="text2"/>
          <w:sz w:val="24"/>
          <w:szCs w:val="24"/>
        </w:rPr>
        <w:t xml:space="preserve"> - 450 m3/h</w:t>
      </w:r>
    </w:p>
    <w:p w:rsidR="00C57DA3" w:rsidRDefault="00C57DA3" w:rsidP="002F49E8">
      <w:pPr>
        <w:pStyle w:val="Paragraphedeliste"/>
        <w:numPr>
          <w:ilvl w:val="0"/>
          <w:numId w:val="6"/>
        </w:numPr>
        <w:rPr>
          <w:color w:val="1F497D" w:themeColor="text2"/>
          <w:sz w:val="24"/>
          <w:szCs w:val="24"/>
        </w:rPr>
      </w:pPr>
      <w:r w:rsidRPr="002F49E8">
        <w:rPr>
          <w:color w:val="1F497D" w:themeColor="text2"/>
          <w:sz w:val="24"/>
          <w:szCs w:val="24"/>
        </w:rPr>
        <w:t>Un réservoir galva</w:t>
      </w:r>
      <w:r w:rsidR="002F49E8">
        <w:rPr>
          <w:color w:val="1F497D" w:themeColor="text2"/>
          <w:sz w:val="24"/>
          <w:szCs w:val="24"/>
        </w:rPr>
        <w:t>nisé</w:t>
      </w:r>
      <w:r w:rsidRPr="002F49E8">
        <w:rPr>
          <w:color w:val="1F497D" w:themeColor="text2"/>
          <w:sz w:val="24"/>
          <w:szCs w:val="24"/>
        </w:rPr>
        <w:t xml:space="preserve"> année 2005- capacité 1000L- PS 10,7B </w:t>
      </w:r>
    </w:p>
    <w:p w:rsidR="00B01FE4" w:rsidRPr="002F49E8" w:rsidRDefault="00B01FE4">
      <w:pPr>
        <w:rPr>
          <w:color w:val="1F497D" w:themeColor="text2"/>
          <w:sz w:val="24"/>
          <w:szCs w:val="24"/>
        </w:rPr>
      </w:pPr>
      <w:r w:rsidRPr="002F49E8">
        <w:rPr>
          <w:color w:val="1F497D" w:themeColor="text2"/>
          <w:sz w:val="24"/>
          <w:szCs w:val="24"/>
        </w:rPr>
        <w:t>Les différents réservoirs  qui composent l'installation doivent êtres requalifiés par un organisme de contrôle (</w:t>
      </w:r>
      <w:proofErr w:type="spellStart"/>
      <w:r w:rsidRPr="002F49E8">
        <w:rPr>
          <w:color w:val="1F497D" w:themeColor="text2"/>
          <w:sz w:val="24"/>
          <w:szCs w:val="24"/>
        </w:rPr>
        <w:t>apave</w:t>
      </w:r>
      <w:proofErr w:type="spellEnd"/>
      <w:r w:rsidRPr="002F49E8">
        <w:rPr>
          <w:color w:val="1F497D" w:themeColor="text2"/>
          <w:sz w:val="24"/>
          <w:szCs w:val="24"/>
        </w:rPr>
        <w:t xml:space="preserve">, </w:t>
      </w:r>
      <w:proofErr w:type="spellStart"/>
      <w:r w:rsidRPr="002F49E8">
        <w:rPr>
          <w:color w:val="1F497D" w:themeColor="text2"/>
          <w:sz w:val="24"/>
          <w:szCs w:val="24"/>
        </w:rPr>
        <w:t>veritas</w:t>
      </w:r>
      <w:proofErr w:type="spellEnd"/>
      <w:r w:rsidRPr="002F49E8">
        <w:rPr>
          <w:color w:val="1F497D" w:themeColor="text2"/>
          <w:sz w:val="24"/>
          <w:szCs w:val="24"/>
        </w:rPr>
        <w:t xml:space="preserve">, </w:t>
      </w:r>
      <w:proofErr w:type="spellStart"/>
      <w:r w:rsidRPr="002F49E8">
        <w:rPr>
          <w:color w:val="1F497D" w:themeColor="text2"/>
          <w:sz w:val="24"/>
          <w:szCs w:val="24"/>
        </w:rPr>
        <w:t>acritec</w:t>
      </w:r>
      <w:proofErr w:type="spellEnd"/>
      <w:r w:rsidRPr="002F49E8">
        <w:rPr>
          <w:color w:val="1F497D" w:themeColor="text2"/>
          <w:sz w:val="24"/>
          <w:szCs w:val="24"/>
        </w:rPr>
        <w:t>)</w:t>
      </w:r>
      <w:r w:rsidR="008A771E">
        <w:rPr>
          <w:color w:val="1F497D" w:themeColor="text2"/>
          <w:sz w:val="24"/>
          <w:szCs w:val="24"/>
        </w:rPr>
        <w:t xml:space="preserve"> </w:t>
      </w:r>
      <w:r w:rsidRPr="002F49E8">
        <w:rPr>
          <w:color w:val="1F497D" w:themeColor="text2"/>
          <w:sz w:val="24"/>
          <w:szCs w:val="24"/>
        </w:rPr>
        <w:t xml:space="preserve">ce qui engendre un coût non </w:t>
      </w:r>
      <w:r w:rsidR="006A0105" w:rsidRPr="002F49E8">
        <w:rPr>
          <w:color w:val="1F497D" w:themeColor="text2"/>
          <w:sz w:val="24"/>
          <w:szCs w:val="24"/>
        </w:rPr>
        <w:t>négligeable</w:t>
      </w:r>
      <w:r w:rsidRPr="002F49E8">
        <w:rPr>
          <w:color w:val="1F497D" w:themeColor="text2"/>
          <w:sz w:val="24"/>
          <w:szCs w:val="24"/>
        </w:rPr>
        <w:t>:</w:t>
      </w:r>
    </w:p>
    <w:p w:rsidR="002F49E8" w:rsidRDefault="00B01FE4" w:rsidP="002F49E8">
      <w:pPr>
        <w:rPr>
          <w:color w:val="1F497D" w:themeColor="text2"/>
          <w:sz w:val="24"/>
          <w:szCs w:val="24"/>
        </w:rPr>
      </w:pPr>
      <w:r w:rsidRPr="002F49E8">
        <w:rPr>
          <w:color w:val="1F497D" w:themeColor="text2"/>
          <w:sz w:val="24"/>
          <w:szCs w:val="24"/>
        </w:rPr>
        <w:t xml:space="preserve">Estimation du coût: </w:t>
      </w:r>
    </w:p>
    <w:p w:rsidR="002F49E8" w:rsidRDefault="002F49E8" w:rsidP="002F49E8">
      <w:pPr>
        <w:pStyle w:val="Paragraphedeliste"/>
        <w:numPr>
          <w:ilvl w:val="0"/>
          <w:numId w:val="6"/>
        </w:numPr>
        <w:rPr>
          <w:color w:val="1F497D" w:themeColor="text2"/>
          <w:sz w:val="24"/>
          <w:szCs w:val="24"/>
        </w:rPr>
      </w:pPr>
      <w:r w:rsidRPr="00E92AB5">
        <w:rPr>
          <w:b/>
          <w:color w:val="1F497D" w:themeColor="text2"/>
          <w:sz w:val="24"/>
          <w:szCs w:val="24"/>
        </w:rPr>
        <w:t>Compresseur</w:t>
      </w:r>
      <w:r w:rsidR="00B01FE4" w:rsidRPr="002F49E8">
        <w:rPr>
          <w:color w:val="1F497D" w:themeColor="text2"/>
          <w:sz w:val="24"/>
          <w:szCs w:val="24"/>
        </w:rPr>
        <w:t xml:space="preserve"> : préparation + épreuve= environ 800€ </w:t>
      </w:r>
      <w:r w:rsidR="006A0105" w:rsidRPr="002F49E8">
        <w:rPr>
          <w:color w:val="1F497D" w:themeColor="text2"/>
          <w:sz w:val="24"/>
          <w:szCs w:val="24"/>
        </w:rPr>
        <w:t>(</w:t>
      </w:r>
      <w:r w:rsidR="00B01FE4" w:rsidRPr="002F49E8">
        <w:rPr>
          <w:color w:val="1F497D" w:themeColor="text2"/>
          <w:sz w:val="24"/>
          <w:szCs w:val="24"/>
        </w:rPr>
        <w:t>hors pièces détachées</w:t>
      </w:r>
      <w:r w:rsidR="006A0105" w:rsidRPr="002F49E8">
        <w:rPr>
          <w:color w:val="1F497D" w:themeColor="text2"/>
          <w:sz w:val="24"/>
          <w:szCs w:val="24"/>
        </w:rPr>
        <w:t xml:space="preserve"> maintenanc</w:t>
      </w:r>
      <w:r>
        <w:rPr>
          <w:color w:val="1F497D" w:themeColor="text2"/>
          <w:sz w:val="24"/>
          <w:szCs w:val="24"/>
        </w:rPr>
        <w:t>e</w:t>
      </w:r>
      <w:r w:rsidR="008A771E">
        <w:rPr>
          <w:color w:val="1F497D" w:themeColor="text2"/>
          <w:sz w:val="24"/>
          <w:szCs w:val="24"/>
        </w:rPr>
        <w:t>)</w:t>
      </w:r>
    </w:p>
    <w:p w:rsidR="00B01FE4" w:rsidRDefault="00B01FE4" w:rsidP="002F49E8">
      <w:pPr>
        <w:pStyle w:val="Paragraphedeliste"/>
        <w:numPr>
          <w:ilvl w:val="0"/>
          <w:numId w:val="6"/>
        </w:numPr>
        <w:rPr>
          <w:color w:val="1F497D" w:themeColor="text2"/>
          <w:sz w:val="24"/>
          <w:szCs w:val="24"/>
        </w:rPr>
      </w:pPr>
      <w:r w:rsidRPr="00E92AB5">
        <w:rPr>
          <w:b/>
          <w:color w:val="1F497D" w:themeColor="text2"/>
          <w:sz w:val="24"/>
          <w:szCs w:val="24"/>
        </w:rPr>
        <w:t>sécheur</w:t>
      </w:r>
      <w:r w:rsidRPr="002F49E8">
        <w:rPr>
          <w:color w:val="1F497D" w:themeColor="text2"/>
          <w:sz w:val="24"/>
          <w:szCs w:val="24"/>
        </w:rPr>
        <w:t>: préparation + épreuve = e</w:t>
      </w:r>
      <w:r w:rsidR="006A0105" w:rsidRPr="002F49E8">
        <w:rPr>
          <w:color w:val="1F497D" w:themeColor="text2"/>
          <w:sz w:val="24"/>
          <w:szCs w:val="24"/>
        </w:rPr>
        <w:t xml:space="preserve">nviron </w:t>
      </w:r>
      <w:r w:rsidR="002F49E8" w:rsidRPr="002F49E8">
        <w:rPr>
          <w:color w:val="1F497D" w:themeColor="text2"/>
          <w:sz w:val="24"/>
          <w:szCs w:val="24"/>
        </w:rPr>
        <w:t>2 000</w:t>
      </w:r>
      <w:r w:rsidR="006A0105" w:rsidRPr="002F49E8">
        <w:rPr>
          <w:color w:val="1F497D" w:themeColor="text2"/>
          <w:sz w:val="24"/>
          <w:szCs w:val="24"/>
        </w:rPr>
        <w:t>€</w:t>
      </w:r>
      <w:r w:rsidR="008A771E">
        <w:rPr>
          <w:color w:val="1F497D" w:themeColor="text2"/>
          <w:sz w:val="24"/>
          <w:szCs w:val="24"/>
        </w:rPr>
        <w:t xml:space="preserve"> </w:t>
      </w:r>
      <w:proofErr w:type="gramStart"/>
      <w:r w:rsidR="008A771E">
        <w:rPr>
          <w:color w:val="1F497D" w:themeColor="text2"/>
          <w:sz w:val="24"/>
          <w:szCs w:val="24"/>
        </w:rPr>
        <w:t>(</w:t>
      </w:r>
      <w:r w:rsidR="006A0105" w:rsidRPr="002F49E8">
        <w:rPr>
          <w:color w:val="1F497D" w:themeColor="text2"/>
          <w:sz w:val="24"/>
          <w:szCs w:val="24"/>
        </w:rPr>
        <w:t xml:space="preserve"> </w:t>
      </w:r>
      <w:r w:rsidR="008A771E">
        <w:rPr>
          <w:color w:val="1F497D" w:themeColor="text2"/>
          <w:sz w:val="24"/>
          <w:szCs w:val="24"/>
        </w:rPr>
        <w:t>comprenant</w:t>
      </w:r>
      <w:proofErr w:type="gramEnd"/>
      <w:r w:rsidR="008A771E">
        <w:rPr>
          <w:color w:val="1F497D" w:themeColor="text2"/>
          <w:sz w:val="24"/>
          <w:szCs w:val="24"/>
        </w:rPr>
        <w:t xml:space="preserve"> main d’œuvre + épreuve + alumine </w:t>
      </w:r>
      <w:r w:rsidR="006A0105" w:rsidRPr="002F49E8">
        <w:rPr>
          <w:color w:val="1F497D" w:themeColor="text2"/>
          <w:sz w:val="24"/>
          <w:szCs w:val="24"/>
        </w:rPr>
        <w:t xml:space="preserve">hors </w:t>
      </w:r>
      <w:r w:rsidRPr="002F49E8">
        <w:rPr>
          <w:color w:val="1F497D" w:themeColor="text2"/>
          <w:sz w:val="24"/>
          <w:szCs w:val="24"/>
        </w:rPr>
        <w:t>filtre</w:t>
      </w:r>
      <w:r w:rsidR="006A0105" w:rsidRPr="002F49E8">
        <w:rPr>
          <w:color w:val="1F497D" w:themeColor="text2"/>
          <w:sz w:val="24"/>
          <w:szCs w:val="24"/>
        </w:rPr>
        <w:t>s</w:t>
      </w:r>
      <w:r w:rsidRPr="002F49E8">
        <w:rPr>
          <w:color w:val="1F497D" w:themeColor="text2"/>
          <w:sz w:val="24"/>
          <w:szCs w:val="24"/>
        </w:rPr>
        <w:t xml:space="preserve"> et PD)</w:t>
      </w:r>
    </w:p>
    <w:p w:rsidR="00B01FE4" w:rsidRDefault="002F49E8" w:rsidP="002F49E8">
      <w:pPr>
        <w:pStyle w:val="Paragraphedeliste"/>
        <w:numPr>
          <w:ilvl w:val="0"/>
          <w:numId w:val="6"/>
        </w:numPr>
        <w:rPr>
          <w:color w:val="1F497D" w:themeColor="text2"/>
          <w:sz w:val="24"/>
          <w:szCs w:val="24"/>
        </w:rPr>
      </w:pPr>
      <w:r w:rsidRPr="00E92AB5">
        <w:rPr>
          <w:b/>
          <w:color w:val="1F497D" w:themeColor="text2"/>
          <w:sz w:val="24"/>
          <w:szCs w:val="24"/>
        </w:rPr>
        <w:t>Ré</w:t>
      </w:r>
      <w:r w:rsidR="00B01FE4" w:rsidRPr="00E92AB5">
        <w:rPr>
          <w:b/>
          <w:color w:val="1F497D" w:themeColor="text2"/>
          <w:sz w:val="24"/>
          <w:szCs w:val="24"/>
        </w:rPr>
        <w:t>servoir</w:t>
      </w:r>
      <w:r w:rsidRPr="00E92AB5">
        <w:rPr>
          <w:b/>
          <w:color w:val="1F497D" w:themeColor="text2"/>
          <w:sz w:val="24"/>
          <w:szCs w:val="24"/>
        </w:rPr>
        <w:t xml:space="preserve"> galvanisé</w:t>
      </w:r>
      <w:r>
        <w:rPr>
          <w:color w:val="1F497D" w:themeColor="text2"/>
          <w:sz w:val="24"/>
          <w:szCs w:val="24"/>
        </w:rPr>
        <w:t xml:space="preserve"> </w:t>
      </w:r>
      <w:r w:rsidR="00B01FE4" w:rsidRPr="002F49E8">
        <w:rPr>
          <w:color w:val="1F497D" w:themeColor="text2"/>
          <w:sz w:val="24"/>
          <w:szCs w:val="24"/>
        </w:rPr>
        <w:t xml:space="preserve">: préparation + épreuve = </w:t>
      </w:r>
      <w:r w:rsidR="00D80E47" w:rsidRPr="002F49E8">
        <w:rPr>
          <w:color w:val="1F497D" w:themeColor="text2"/>
          <w:sz w:val="24"/>
          <w:szCs w:val="24"/>
        </w:rPr>
        <w:t>7</w:t>
      </w:r>
      <w:r w:rsidR="00B01FE4" w:rsidRPr="002F49E8">
        <w:rPr>
          <w:color w:val="1F497D" w:themeColor="text2"/>
          <w:sz w:val="24"/>
          <w:szCs w:val="24"/>
        </w:rPr>
        <w:t>00€</w:t>
      </w:r>
    </w:p>
    <w:p w:rsidR="002F49E8" w:rsidRDefault="008A771E" w:rsidP="002F49E8">
      <w:pPr>
        <w:rPr>
          <w:i/>
          <w:color w:val="1F497D" w:themeColor="text2"/>
          <w:sz w:val="24"/>
          <w:szCs w:val="24"/>
        </w:rPr>
      </w:pPr>
      <w:r w:rsidRPr="008A771E">
        <w:rPr>
          <w:i/>
          <w:color w:val="1F497D" w:themeColor="text2"/>
          <w:sz w:val="24"/>
          <w:szCs w:val="24"/>
        </w:rPr>
        <w:t>Nous pouvons vous chiffrer plus précisément l’assistance à la préparation de ses matériels en vu de leur requalification.</w:t>
      </w:r>
    </w:p>
    <w:p w:rsidR="008A771E" w:rsidRPr="008A771E" w:rsidRDefault="008A771E" w:rsidP="002F49E8">
      <w:pPr>
        <w:rPr>
          <w:i/>
          <w:color w:val="1F497D" w:themeColor="text2"/>
          <w:sz w:val="24"/>
          <w:szCs w:val="24"/>
        </w:rPr>
      </w:pPr>
    </w:p>
    <w:p w:rsidR="00EB2C89" w:rsidRPr="008A771E" w:rsidRDefault="00EB2C89" w:rsidP="00EB2C89">
      <w:pPr>
        <w:ind w:left="2832" w:firstLine="708"/>
        <w:rPr>
          <w:b/>
          <w:color w:val="17365D" w:themeColor="text2" w:themeShade="BF"/>
          <w:sz w:val="24"/>
          <w:szCs w:val="24"/>
          <w:u w:val="single"/>
        </w:rPr>
      </w:pPr>
      <w:r w:rsidRPr="008A771E">
        <w:rPr>
          <w:b/>
          <w:color w:val="17365D" w:themeColor="text2" w:themeShade="BF"/>
          <w:sz w:val="24"/>
          <w:szCs w:val="24"/>
          <w:u w:val="single"/>
        </w:rPr>
        <w:t>PROPOSITIONS</w:t>
      </w:r>
    </w:p>
    <w:p w:rsidR="00EB2C89" w:rsidRDefault="00EB2C89" w:rsidP="002F49E8">
      <w:pPr>
        <w:rPr>
          <w:color w:val="1F497D" w:themeColor="text2"/>
          <w:sz w:val="24"/>
          <w:szCs w:val="24"/>
        </w:rPr>
      </w:pPr>
    </w:p>
    <w:p w:rsidR="007528CF" w:rsidRDefault="00EB2C89" w:rsidP="002F49E8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Suite aux différents éléments en notre possession, nous vous proposons </w:t>
      </w:r>
      <w:r w:rsidR="00D83786">
        <w:rPr>
          <w:color w:val="1F497D" w:themeColor="text2"/>
          <w:sz w:val="24"/>
          <w:szCs w:val="24"/>
        </w:rPr>
        <w:t xml:space="preserve">un sécheur par réfrigération en amont de votre sécheur actuel </w:t>
      </w:r>
      <w:r w:rsidR="008A771E">
        <w:rPr>
          <w:color w:val="1F497D" w:themeColor="text2"/>
          <w:sz w:val="24"/>
          <w:szCs w:val="24"/>
        </w:rPr>
        <w:t>COMPAIR,</w:t>
      </w:r>
      <w:r w:rsidR="00D83786">
        <w:rPr>
          <w:color w:val="1F497D" w:themeColor="text2"/>
          <w:sz w:val="24"/>
          <w:szCs w:val="24"/>
        </w:rPr>
        <w:t xml:space="preserve"> avec une pré-</w:t>
      </w:r>
      <w:proofErr w:type="gramStart"/>
      <w:r w:rsidR="00D83786">
        <w:rPr>
          <w:color w:val="1F497D" w:themeColor="text2"/>
          <w:sz w:val="24"/>
          <w:szCs w:val="24"/>
        </w:rPr>
        <w:t>filtration .</w:t>
      </w:r>
      <w:proofErr w:type="gramEnd"/>
      <w:r w:rsidR="00D83786">
        <w:rPr>
          <w:color w:val="1F497D" w:themeColor="text2"/>
          <w:sz w:val="24"/>
          <w:szCs w:val="24"/>
        </w:rPr>
        <w:t xml:space="preserve"> </w:t>
      </w:r>
      <w:r w:rsidR="007528CF">
        <w:rPr>
          <w:color w:val="1F497D" w:themeColor="text2"/>
          <w:sz w:val="24"/>
          <w:szCs w:val="24"/>
        </w:rPr>
        <w:t>L</w:t>
      </w:r>
      <w:r w:rsidR="00D83786">
        <w:rPr>
          <w:color w:val="1F497D" w:themeColor="text2"/>
          <w:sz w:val="24"/>
          <w:szCs w:val="24"/>
        </w:rPr>
        <w:t>a mise en place d’une sonde hygrométrique sur votre sécheur actuel</w:t>
      </w:r>
      <w:r w:rsidR="007528CF">
        <w:rPr>
          <w:color w:val="1F497D" w:themeColor="text2"/>
          <w:sz w:val="24"/>
          <w:szCs w:val="24"/>
        </w:rPr>
        <w:t xml:space="preserve"> </w:t>
      </w:r>
      <w:proofErr w:type="spellStart"/>
      <w:r w:rsidR="007528CF">
        <w:rPr>
          <w:color w:val="1F497D" w:themeColor="text2"/>
          <w:sz w:val="24"/>
          <w:szCs w:val="24"/>
        </w:rPr>
        <w:t>Compair</w:t>
      </w:r>
      <w:proofErr w:type="spellEnd"/>
      <w:r w:rsidR="007528CF">
        <w:rPr>
          <w:color w:val="1F497D" w:themeColor="text2"/>
          <w:sz w:val="24"/>
          <w:szCs w:val="24"/>
        </w:rPr>
        <w:t xml:space="preserve"> A87TX  permettant de réduire </w:t>
      </w:r>
      <w:r w:rsidR="008A771E">
        <w:rPr>
          <w:color w:val="1F497D" w:themeColor="text2"/>
          <w:sz w:val="24"/>
          <w:szCs w:val="24"/>
        </w:rPr>
        <w:t>la</w:t>
      </w:r>
      <w:r w:rsidR="007528CF">
        <w:rPr>
          <w:color w:val="1F497D" w:themeColor="text2"/>
          <w:sz w:val="24"/>
          <w:szCs w:val="24"/>
        </w:rPr>
        <w:t xml:space="preserve"> régénération de 80m3/</w:t>
      </w:r>
      <w:proofErr w:type="gramStart"/>
      <w:r w:rsidR="007528CF">
        <w:rPr>
          <w:color w:val="1F497D" w:themeColor="text2"/>
          <w:sz w:val="24"/>
          <w:szCs w:val="24"/>
        </w:rPr>
        <w:t>h .</w:t>
      </w:r>
      <w:proofErr w:type="gramEnd"/>
      <w:r w:rsidR="007528CF">
        <w:rPr>
          <w:color w:val="1F497D" w:themeColor="text2"/>
          <w:sz w:val="24"/>
          <w:szCs w:val="24"/>
        </w:rPr>
        <w:t xml:space="preserve"> </w:t>
      </w:r>
    </w:p>
    <w:p w:rsidR="002F49E8" w:rsidRDefault="007528CF" w:rsidP="002F49E8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Sur le tableau en </w:t>
      </w:r>
      <w:r w:rsidR="008A771E">
        <w:rPr>
          <w:color w:val="1F497D" w:themeColor="text2"/>
          <w:sz w:val="24"/>
          <w:szCs w:val="24"/>
        </w:rPr>
        <w:t>annexe,</w:t>
      </w:r>
      <w:r>
        <w:rPr>
          <w:color w:val="1F497D" w:themeColor="text2"/>
          <w:sz w:val="24"/>
          <w:szCs w:val="24"/>
        </w:rPr>
        <w:t xml:space="preserve"> fourni par la société </w:t>
      </w:r>
      <w:r w:rsidR="008A771E">
        <w:rPr>
          <w:color w:val="1F497D" w:themeColor="text2"/>
          <w:sz w:val="24"/>
          <w:szCs w:val="24"/>
        </w:rPr>
        <w:t>COMPAIR,</w:t>
      </w:r>
      <w:r>
        <w:rPr>
          <w:color w:val="1F497D" w:themeColor="text2"/>
          <w:sz w:val="24"/>
          <w:szCs w:val="24"/>
        </w:rPr>
        <w:t xml:space="preserve"> vous retrouverez les données vous indiquant le gain énergétique en m3/h  par rapport à la situation </w:t>
      </w:r>
      <w:r w:rsidR="008A771E">
        <w:rPr>
          <w:color w:val="1F497D" w:themeColor="text2"/>
          <w:sz w:val="24"/>
          <w:szCs w:val="24"/>
        </w:rPr>
        <w:t>actuelle.</w:t>
      </w:r>
    </w:p>
    <w:p w:rsidR="007528CF" w:rsidRDefault="007528CF" w:rsidP="002F49E8">
      <w:pPr>
        <w:rPr>
          <w:color w:val="1F497D" w:themeColor="text2"/>
          <w:sz w:val="24"/>
          <w:szCs w:val="24"/>
        </w:rPr>
      </w:pPr>
    </w:p>
    <w:p w:rsidR="007528CF" w:rsidRPr="007547F4" w:rsidRDefault="007528CF" w:rsidP="002F49E8">
      <w:pPr>
        <w:rPr>
          <w:i/>
          <w:color w:val="1F497D" w:themeColor="text2"/>
          <w:sz w:val="20"/>
          <w:szCs w:val="20"/>
        </w:rPr>
      </w:pPr>
      <w:r w:rsidRPr="007547F4">
        <w:rPr>
          <w:i/>
          <w:color w:val="1F497D" w:themeColor="text2"/>
          <w:sz w:val="20"/>
          <w:szCs w:val="20"/>
        </w:rPr>
        <w:t>Vous trouverez également</w:t>
      </w:r>
      <w:r w:rsidR="007547F4">
        <w:rPr>
          <w:i/>
          <w:color w:val="1F497D" w:themeColor="text2"/>
          <w:sz w:val="20"/>
          <w:szCs w:val="20"/>
        </w:rPr>
        <w:t xml:space="preserve">, à titre </w:t>
      </w:r>
      <w:proofErr w:type="gramStart"/>
      <w:r w:rsidR="007547F4">
        <w:rPr>
          <w:i/>
          <w:color w:val="1F497D" w:themeColor="text2"/>
          <w:sz w:val="20"/>
          <w:szCs w:val="20"/>
        </w:rPr>
        <w:t>informatif ,</w:t>
      </w:r>
      <w:proofErr w:type="gramEnd"/>
      <w:r w:rsidR="007547F4">
        <w:rPr>
          <w:i/>
          <w:color w:val="1F497D" w:themeColor="text2"/>
          <w:sz w:val="20"/>
          <w:szCs w:val="20"/>
        </w:rPr>
        <w:t xml:space="preserve"> </w:t>
      </w:r>
      <w:r w:rsidRPr="007547F4">
        <w:rPr>
          <w:i/>
          <w:color w:val="1F497D" w:themeColor="text2"/>
          <w:sz w:val="20"/>
          <w:szCs w:val="20"/>
        </w:rPr>
        <w:t xml:space="preserve"> en fin de </w:t>
      </w:r>
      <w:r w:rsidR="007547F4" w:rsidRPr="007547F4">
        <w:rPr>
          <w:i/>
          <w:color w:val="1F497D" w:themeColor="text2"/>
          <w:sz w:val="20"/>
          <w:szCs w:val="20"/>
        </w:rPr>
        <w:t>dossier,</w:t>
      </w:r>
      <w:r w:rsidRPr="007547F4">
        <w:rPr>
          <w:i/>
          <w:color w:val="1F497D" w:themeColor="text2"/>
          <w:sz w:val="20"/>
          <w:szCs w:val="20"/>
        </w:rPr>
        <w:t xml:space="preserve"> les éléments pour la fourniture d’un compresseur COMPAIR L45RS à vitesse variable ainsi que les économies et primes engendr</w:t>
      </w:r>
      <w:r w:rsidR="007547F4" w:rsidRPr="007547F4">
        <w:rPr>
          <w:i/>
          <w:color w:val="1F497D" w:themeColor="text2"/>
          <w:sz w:val="20"/>
          <w:szCs w:val="20"/>
        </w:rPr>
        <w:t>ées .</w:t>
      </w:r>
    </w:p>
    <w:p w:rsidR="002F49E8" w:rsidRPr="002F49E8" w:rsidRDefault="002F49E8" w:rsidP="002F49E8">
      <w:pPr>
        <w:rPr>
          <w:color w:val="1F497D" w:themeColor="text2"/>
          <w:sz w:val="24"/>
          <w:szCs w:val="24"/>
        </w:rPr>
      </w:pPr>
    </w:p>
    <w:sectPr w:rsidR="002F49E8" w:rsidRPr="002F49E8" w:rsidSect="0045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11.25pt;height:11.25pt" o:bullet="t">
        <v:imagedata r:id="rId1" o:title="msoED21"/>
      </v:shape>
    </w:pict>
  </w:numPicBullet>
  <w:abstractNum w:abstractNumId="0">
    <w:nsid w:val="005D1633"/>
    <w:multiLevelType w:val="hybridMultilevel"/>
    <w:tmpl w:val="3238DAA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C12C6"/>
    <w:multiLevelType w:val="hybridMultilevel"/>
    <w:tmpl w:val="D53AC9E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80266"/>
    <w:multiLevelType w:val="hybridMultilevel"/>
    <w:tmpl w:val="15CE0474"/>
    <w:lvl w:ilvl="0" w:tplc="672A0C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E3581"/>
    <w:multiLevelType w:val="hybridMultilevel"/>
    <w:tmpl w:val="8FD2D2A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7459B"/>
    <w:multiLevelType w:val="hybridMultilevel"/>
    <w:tmpl w:val="3CA03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B2ABB"/>
    <w:multiLevelType w:val="hybridMultilevel"/>
    <w:tmpl w:val="F95030D6"/>
    <w:lvl w:ilvl="0" w:tplc="040C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FE12C41"/>
    <w:multiLevelType w:val="hybridMultilevel"/>
    <w:tmpl w:val="75585200"/>
    <w:lvl w:ilvl="0" w:tplc="B096DD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B47CB"/>
    <w:multiLevelType w:val="hybridMultilevel"/>
    <w:tmpl w:val="FEEC6C0A"/>
    <w:lvl w:ilvl="0" w:tplc="040C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7B066297"/>
    <w:multiLevelType w:val="hybridMultilevel"/>
    <w:tmpl w:val="AB2AFCD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768"/>
    <w:rsid w:val="00207D35"/>
    <w:rsid w:val="002F49E8"/>
    <w:rsid w:val="004377A7"/>
    <w:rsid w:val="004512A9"/>
    <w:rsid w:val="005652EB"/>
    <w:rsid w:val="006A0105"/>
    <w:rsid w:val="007528CF"/>
    <w:rsid w:val="007547F4"/>
    <w:rsid w:val="008A771E"/>
    <w:rsid w:val="0096644E"/>
    <w:rsid w:val="009D016F"/>
    <w:rsid w:val="00B01FE4"/>
    <w:rsid w:val="00B53795"/>
    <w:rsid w:val="00B87880"/>
    <w:rsid w:val="00BC1768"/>
    <w:rsid w:val="00BC7F25"/>
    <w:rsid w:val="00C57DA3"/>
    <w:rsid w:val="00D80E47"/>
    <w:rsid w:val="00D83786"/>
    <w:rsid w:val="00E92AB5"/>
    <w:rsid w:val="00EB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2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49E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4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BRET</dc:creator>
  <cp:lastModifiedBy>SFACS</cp:lastModifiedBy>
  <cp:revision>9</cp:revision>
  <cp:lastPrinted>2015-05-28T14:22:00Z</cp:lastPrinted>
  <dcterms:created xsi:type="dcterms:W3CDTF">2015-05-27T13:34:00Z</dcterms:created>
  <dcterms:modified xsi:type="dcterms:W3CDTF">2015-05-28T14:29:00Z</dcterms:modified>
</cp:coreProperties>
</file>